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DD336" w14:textId="35086F7A" w:rsidR="002B3A41" w:rsidRDefault="00425C05" w:rsidP="00F22A19">
      <w:pPr>
        <w:spacing w:after="120"/>
        <w:ind w:right="-284"/>
        <w:rPr>
          <w:b/>
          <w:sz w:val="24"/>
        </w:rPr>
      </w:pPr>
      <w:sdt>
        <w:sdtPr>
          <w:rPr>
            <w:b/>
            <w:sz w:val="24"/>
          </w:rPr>
          <w:id w:val="-1292281665"/>
          <w:lock w:val="sdtLocked"/>
          <w:showingPlcHdr/>
          <w:picture/>
        </w:sdtPr>
        <w:sdtEndPr/>
        <w:sdtContent>
          <w:r w:rsidR="00C935DE">
            <w:rPr>
              <w:b/>
              <w:noProof/>
              <w:sz w:val="24"/>
              <w:lang w:eastAsia="de-DE" w:bidi="ar-SA"/>
            </w:rPr>
            <w:drawing>
              <wp:inline distT="0" distB="0" distL="0" distR="0" wp14:anchorId="0DA6F118" wp14:editId="4031F54A">
                <wp:extent cx="1351722" cy="1351722"/>
                <wp:effectExtent l="19050" t="19050" r="20320" b="20320"/>
                <wp:docPr id="25" name="Bild 17" descr="Logo Projektträger" title="Logo Projektträg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1624" cy="135162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816822">
        <w:rPr>
          <w:b/>
          <w:noProof/>
          <w:sz w:val="24"/>
          <w:lang w:eastAsia="de-DE" w:bidi="ar-SA"/>
        </w:rPr>
        <mc:AlternateContent>
          <mc:Choice Requires="wps">
            <w:drawing>
              <wp:inline distT="0" distB="0" distL="0" distR="0" wp14:anchorId="4325F215" wp14:editId="3A17F9BE">
                <wp:extent cx="1351280" cy="550652"/>
                <wp:effectExtent l="0" t="0" r="1270" b="1905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280" cy="550652"/>
                        </a:xfrm>
                        <a:prstGeom prst="rect">
                          <a:avLst/>
                        </a:prstGeom>
                        <a:solidFill>
                          <a:srgbClr val="F8F8F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DCD2BE" w14:textId="77777777" w:rsidR="00816822" w:rsidRDefault="00816822" w:rsidP="0081682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816822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 xml:space="preserve">Logo </w:t>
                            </w:r>
                          </w:p>
                          <w:p w14:paraId="10BC000E" w14:textId="5B3DE73C" w:rsidR="00816822" w:rsidRPr="00816822" w:rsidRDefault="00816822" w:rsidP="0081682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16822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Projektträger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25F215" id="Rechteck 1" o:spid="_x0000_s1026" style="width:106.4pt;height:4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" fillcolor="#f8f8f8" stroked="f" strokeweight="2pt">
                <v:textbox>
                  <w:txbxContent>
                    <w:p w14:paraId="70DCD2BE" w14:textId="77777777" w:rsidR="00816822" w:rsidRDefault="00816822" w:rsidP="00816822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 w:rsidRPr="00816822">
                        <w:rPr>
                          <w:b/>
                          <w:color w:val="000000" w:themeColor="text1"/>
                          <w:sz w:val="24"/>
                        </w:rPr>
                        <w:t xml:space="preserve">Logo </w:t>
                      </w:r>
                    </w:p>
                    <w:p w14:paraId="10BC000E" w14:textId="5B3DE73C" w:rsidR="00816822" w:rsidRPr="00816822" w:rsidRDefault="00816822" w:rsidP="00816822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16822">
                        <w:rPr>
                          <w:b/>
                          <w:color w:val="000000" w:themeColor="text1"/>
                          <w:sz w:val="24"/>
                        </w:rPr>
                        <w:t>Projektträger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F823775" w14:textId="23971C97" w:rsidR="00DC5668" w:rsidRDefault="00AD4D60" w:rsidP="00191101">
      <w:pPr>
        <w:pStyle w:val="berschrift1"/>
      </w:pPr>
      <w:r w:rsidRPr="00191101">
        <w:t>Informationsblatt zur Erhebung Ihrer personenbezogenen Daten (Art</w:t>
      </w:r>
      <w:r w:rsidR="00F66F89">
        <w:t>ikel</w:t>
      </w:r>
      <w:r w:rsidRPr="00191101">
        <w:t xml:space="preserve"> 14 </w:t>
      </w:r>
      <w:r w:rsidR="00124A84">
        <w:t>Datenschutz</w:t>
      </w:r>
      <w:r w:rsidR="00480B77">
        <w:t>grundverordnung</w:t>
      </w:r>
      <w:r w:rsidRPr="00191101">
        <w:t>)</w:t>
      </w:r>
    </w:p>
    <w:p w14:paraId="1BCBD50A" w14:textId="4F3DC382" w:rsidR="005F1BA5" w:rsidRPr="00191101" w:rsidRDefault="00032517" w:rsidP="00DC5668">
      <w:r w:rsidRPr="00191101">
        <w:t>(</w:t>
      </w:r>
      <w:r w:rsidR="003405C2" w:rsidRPr="00DC5668">
        <w:t xml:space="preserve">Stand: </w:t>
      </w:r>
      <w:r w:rsidR="00816822" w:rsidRPr="00DC5668">
        <w:t>22</w:t>
      </w:r>
      <w:r w:rsidR="00735F45" w:rsidRPr="00DC5668">
        <w:t>.0</w:t>
      </w:r>
      <w:r w:rsidR="00816822" w:rsidRPr="00DC5668">
        <w:t>7</w:t>
      </w:r>
      <w:r w:rsidR="009712A4" w:rsidRPr="00DC5668">
        <w:t>.2020</w:t>
      </w:r>
      <w:r w:rsidRPr="00DC5668">
        <w:t>)</w:t>
      </w:r>
    </w:p>
    <w:p w14:paraId="75B8AD95" w14:textId="7CCC6050" w:rsidR="00B37A2D" w:rsidRDefault="009A3D4C" w:rsidP="004575BA">
      <w:r w:rsidRPr="009A3D4C">
        <w:t>Die Maßnahme</w:t>
      </w:r>
      <w:r w:rsidR="002274DE">
        <w:t>,</w:t>
      </w:r>
      <w:r w:rsidRPr="009A3D4C">
        <w:t xml:space="preserve"> </w:t>
      </w:r>
      <w:r w:rsidR="00437380">
        <w:t>an der</w:t>
      </w:r>
      <w:r w:rsidRPr="009A3D4C">
        <w:t xml:space="preserve"> Sie teilnehmen</w:t>
      </w:r>
      <w:r w:rsidR="002274DE">
        <w:t>,</w:t>
      </w:r>
      <w:r w:rsidRPr="009A3D4C">
        <w:t xml:space="preserve"> </w:t>
      </w:r>
      <w:r w:rsidR="008B240B">
        <w:t>wird</w:t>
      </w:r>
      <w:r w:rsidRPr="009A3D4C">
        <w:t xml:space="preserve"> aus </w:t>
      </w:r>
      <w:r w:rsidR="004124E7">
        <w:t>Bundesmitteln</w:t>
      </w:r>
      <w:r w:rsidR="00437380">
        <w:t xml:space="preserve"> gefördert</w:t>
      </w:r>
      <w:r w:rsidR="004124E7">
        <w:t xml:space="preserve">. </w:t>
      </w:r>
      <w:r w:rsidR="002274DE">
        <w:t>Als</w:t>
      </w:r>
      <w:r w:rsidR="005647D1">
        <w:t xml:space="preserve"> Projektträger und damit Projektverantwortliche</w:t>
      </w:r>
      <w:r w:rsidR="002274DE">
        <w:t xml:space="preserve">r ist </w:t>
      </w:r>
      <w:r w:rsidR="002274DE">
        <w:fldChar w:fldCharType="begin">
          <w:ffData>
            <w:name w:val="Text2"/>
            <w:enabled/>
            <w:calcOnExit w:val="0"/>
            <w:textInput/>
          </w:ffData>
        </w:fldChar>
      </w:r>
      <w:r w:rsidR="002274DE">
        <w:instrText xml:space="preserve"> FORMTEXT </w:instrText>
      </w:r>
      <w:r w:rsidR="002274DE">
        <w:fldChar w:fldCharType="separate"/>
      </w:r>
      <w:r w:rsidR="002274DE">
        <w:rPr>
          <w:noProof/>
        </w:rPr>
        <w:t> </w:t>
      </w:r>
      <w:r w:rsidR="002274DE">
        <w:rPr>
          <w:noProof/>
        </w:rPr>
        <w:t> </w:t>
      </w:r>
      <w:r w:rsidR="002274DE">
        <w:rPr>
          <w:noProof/>
        </w:rPr>
        <w:t> </w:t>
      </w:r>
      <w:r w:rsidR="002274DE">
        <w:rPr>
          <w:noProof/>
        </w:rPr>
        <w:t> </w:t>
      </w:r>
      <w:r w:rsidR="002274DE">
        <w:rPr>
          <w:noProof/>
        </w:rPr>
        <w:t> </w:t>
      </w:r>
      <w:r w:rsidR="002274DE">
        <w:fldChar w:fldCharType="end"/>
      </w:r>
      <w:r w:rsidR="002274DE">
        <w:t xml:space="preserve"> </w:t>
      </w:r>
      <w:r w:rsidR="005647D1">
        <w:t xml:space="preserve">verpflichtet, </w:t>
      </w:r>
      <w:r w:rsidR="008B240B">
        <w:t>anhand bestimmter Kriterien und Messgrößen nach</w:t>
      </w:r>
      <w:r w:rsidR="005647D1">
        <w:t>zu</w:t>
      </w:r>
      <w:r w:rsidR="008B240B">
        <w:t>weisen</w:t>
      </w:r>
      <w:r w:rsidR="00DB5F0B">
        <w:t>, dass</w:t>
      </w:r>
      <w:r w:rsidR="004124E7">
        <w:t xml:space="preserve"> das Förderziel der</w:t>
      </w:r>
      <w:r w:rsidR="005647D1">
        <w:t xml:space="preserve"> </w:t>
      </w:r>
      <w:r w:rsidR="004124E7">
        <w:t>Maßnahme erreicht wurde</w:t>
      </w:r>
      <w:r w:rsidR="008B240B">
        <w:t xml:space="preserve">. </w:t>
      </w:r>
      <w:r w:rsidR="00A7529E">
        <w:t xml:space="preserve">In diesem </w:t>
      </w:r>
      <w:r w:rsidR="00A07D41">
        <w:t xml:space="preserve">Rahmen </w:t>
      </w:r>
      <w:r w:rsidR="002274DE">
        <w:t xml:space="preserve">werden </w:t>
      </w:r>
      <w:r w:rsidR="008B240B">
        <w:t xml:space="preserve">auch </w:t>
      </w:r>
      <w:r w:rsidR="00B670D1">
        <w:t>personenbezogene Daten</w:t>
      </w:r>
      <w:r w:rsidR="004124E7">
        <w:t xml:space="preserve"> von Ihnen</w:t>
      </w:r>
      <w:r w:rsidR="002274DE">
        <w:t xml:space="preserve"> erfasst</w:t>
      </w:r>
      <w:r w:rsidR="00B670D1">
        <w:t xml:space="preserve">. </w:t>
      </w:r>
    </w:p>
    <w:p w14:paraId="48E81BDF" w14:textId="77777777" w:rsidR="00D76942" w:rsidRPr="00EE23C1" w:rsidRDefault="007663DA" w:rsidP="004575BA"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  <w:r w:rsidR="00224403">
        <w:t xml:space="preserve"> </w:t>
      </w:r>
      <w:r w:rsidR="005F1BA5" w:rsidRPr="00EE23C1">
        <w:t xml:space="preserve">ist verantwortlich für den Schutz </w:t>
      </w:r>
      <w:r w:rsidR="00D76942" w:rsidRPr="00EE23C1">
        <w:t>und die Sicherheit Ihrer Daten und ist verpflichtet, Sie über die Verarbeitung dieser Daten und über Ihre Rechte zu informiere</w:t>
      </w:r>
      <w:r w:rsidR="00012AD8" w:rsidRPr="00EE23C1">
        <w:t xml:space="preserve">n. </w:t>
      </w:r>
      <w:r w:rsidR="003D13AA" w:rsidRPr="00EE23C1">
        <w:t>Dazu erhalten Sie folgende Informationen:</w:t>
      </w:r>
    </w:p>
    <w:p w14:paraId="0B8225D6" w14:textId="77777777" w:rsidR="00D76942" w:rsidRPr="00282D57" w:rsidRDefault="00D76942" w:rsidP="00282D57">
      <w:pPr>
        <w:pStyle w:val="Titel"/>
      </w:pPr>
      <w:r w:rsidRPr="00282D57">
        <w:t>Kontaktdaten des Verantwortlichen:</w:t>
      </w:r>
    </w:p>
    <w:bookmarkStart w:id="1" w:name="_Hlk38220191"/>
    <w:p w14:paraId="1AF244D5" w14:textId="77777777" w:rsidR="00903828" w:rsidRPr="00EE23C1" w:rsidRDefault="00B670D1" w:rsidP="00F22A19">
      <w:pPr>
        <w:rPr>
          <w:i/>
        </w:rPr>
      </w:pPr>
      <w:r w:rsidRPr="00B670D1">
        <w:rPr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Pr="00B670D1">
        <w:rPr>
          <w:highlight w:val="lightGray"/>
        </w:rPr>
        <w:instrText xml:space="preserve"> FORMTEXT </w:instrText>
      </w:r>
      <w:r w:rsidRPr="00B670D1">
        <w:rPr>
          <w:highlight w:val="lightGray"/>
        </w:rPr>
      </w:r>
      <w:r w:rsidRPr="00B670D1">
        <w:rPr>
          <w:highlight w:val="lightGray"/>
        </w:rPr>
        <w:fldChar w:fldCharType="separate"/>
      </w:r>
      <w:r w:rsidRPr="00B670D1">
        <w:rPr>
          <w:noProof/>
          <w:highlight w:val="lightGray"/>
        </w:rPr>
        <w:t> </w:t>
      </w:r>
      <w:r w:rsidRPr="00B670D1">
        <w:rPr>
          <w:noProof/>
          <w:highlight w:val="lightGray"/>
        </w:rPr>
        <w:t> </w:t>
      </w:r>
      <w:r w:rsidRPr="00B670D1">
        <w:rPr>
          <w:noProof/>
          <w:highlight w:val="lightGray"/>
        </w:rPr>
        <w:t> </w:t>
      </w:r>
      <w:r w:rsidRPr="00B670D1">
        <w:rPr>
          <w:noProof/>
          <w:highlight w:val="lightGray"/>
        </w:rPr>
        <w:t> </w:t>
      </w:r>
      <w:r w:rsidRPr="00B670D1">
        <w:rPr>
          <w:noProof/>
          <w:highlight w:val="lightGray"/>
        </w:rPr>
        <w:t> </w:t>
      </w:r>
      <w:r w:rsidRPr="00B670D1">
        <w:rPr>
          <w:highlight w:val="lightGray"/>
        </w:rPr>
        <w:fldChar w:fldCharType="end"/>
      </w:r>
      <w:bookmarkEnd w:id="2"/>
    </w:p>
    <w:bookmarkEnd w:id="1"/>
    <w:p w14:paraId="5B475ACC" w14:textId="77777777" w:rsidR="00D76942" w:rsidRPr="00EE23C1" w:rsidRDefault="00D76942" w:rsidP="00282D57">
      <w:pPr>
        <w:pStyle w:val="Titel"/>
      </w:pPr>
      <w:r w:rsidRPr="00EE23C1">
        <w:t>Kontaktdaten des Datenschutzbeauftragten:</w:t>
      </w:r>
    </w:p>
    <w:p w14:paraId="6A8D223B" w14:textId="1C4FCC7F" w:rsidR="00903828" w:rsidRPr="00191101" w:rsidRDefault="00B670D1" w:rsidP="00F22A19">
      <w:pPr>
        <w:rPr>
          <w:i/>
        </w:rPr>
      </w:pPr>
      <w:r w:rsidRPr="00B670D1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670D1">
        <w:rPr>
          <w:highlight w:val="lightGray"/>
        </w:rPr>
        <w:instrText xml:space="preserve"> FORMTEXT </w:instrText>
      </w:r>
      <w:r w:rsidRPr="00B670D1">
        <w:rPr>
          <w:highlight w:val="lightGray"/>
        </w:rPr>
      </w:r>
      <w:r w:rsidRPr="00B670D1">
        <w:rPr>
          <w:highlight w:val="lightGray"/>
        </w:rPr>
        <w:fldChar w:fldCharType="separate"/>
      </w:r>
      <w:r w:rsidRPr="00B670D1">
        <w:rPr>
          <w:noProof/>
          <w:highlight w:val="lightGray"/>
        </w:rPr>
        <w:t> </w:t>
      </w:r>
      <w:r w:rsidRPr="00B670D1">
        <w:rPr>
          <w:noProof/>
          <w:highlight w:val="lightGray"/>
        </w:rPr>
        <w:t> </w:t>
      </w:r>
      <w:r w:rsidRPr="00B670D1">
        <w:rPr>
          <w:noProof/>
          <w:highlight w:val="lightGray"/>
        </w:rPr>
        <w:t> </w:t>
      </w:r>
      <w:r w:rsidRPr="00B670D1">
        <w:rPr>
          <w:noProof/>
          <w:highlight w:val="lightGray"/>
        </w:rPr>
        <w:t> </w:t>
      </w:r>
      <w:r w:rsidRPr="00B670D1">
        <w:rPr>
          <w:noProof/>
          <w:highlight w:val="lightGray"/>
        </w:rPr>
        <w:t> </w:t>
      </w:r>
      <w:r w:rsidRPr="00B670D1">
        <w:rPr>
          <w:highlight w:val="lightGray"/>
        </w:rPr>
        <w:fldChar w:fldCharType="end"/>
      </w:r>
    </w:p>
    <w:p w14:paraId="3CB64754" w14:textId="77777777" w:rsidR="00B677BD" w:rsidRPr="00343BFA" w:rsidRDefault="00B677BD" w:rsidP="00282D57">
      <w:pPr>
        <w:pStyle w:val="Titel"/>
      </w:pPr>
      <w:r>
        <w:t>Zweck der Verarbeitung</w:t>
      </w:r>
      <w:r w:rsidRPr="00343BFA">
        <w:t>:</w:t>
      </w:r>
    </w:p>
    <w:p w14:paraId="24A6BAD4" w14:textId="6F0BA004" w:rsidR="00583E77" w:rsidRDefault="004124E7" w:rsidP="00191101">
      <w:r>
        <w:t xml:space="preserve">In der Projektförderung ist </w:t>
      </w:r>
      <w:r w:rsidR="00B862DC">
        <w:t xml:space="preserve">der Erfolg mittels </w:t>
      </w:r>
      <w:r>
        <w:t xml:space="preserve">einer </w:t>
      </w:r>
      <w:r w:rsidR="00114D02">
        <w:t xml:space="preserve">Erfolgskontrolle </w:t>
      </w:r>
      <w:r w:rsidR="00B862DC">
        <w:t>zu überprüfen</w:t>
      </w:r>
      <w:r w:rsidR="00114D02">
        <w:t xml:space="preserve">. Damit </w:t>
      </w:r>
      <w:r w:rsidR="00B862DC">
        <w:t>die</w:t>
      </w:r>
      <w:r w:rsidR="004E363B">
        <w:t xml:space="preserve"> ordnungsgemäße Durchführung </w:t>
      </w:r>
      <w:r w:rsidR="00D3100E">
        <w:t xml:space="preserve">der </w:t>
      </w:r>
      <w:r w:rsidR="004E363B">
        <w:t>Maßnahme und die erforderliche statistische Berichterstattung</w:t>
      </w:r>
      <w:r w:rsidR="008E6740">
        <w:t xml:space="preserve"> </w:t>
      </w:r>
      <w:r w:rsidR="00114006">
        <w:t xml:space="preserve">zur Zielerreichung </w:t>
      </w:r>
      <w:r w:rsidR="00647B49">
        <w:t>(insb</w:t>
      </w:r>
      <w:r w:rsidR="00CC529E">
        <w:t>esondere</w:t>
      </w:r>
      <w:r w:rsidR="00C74737">
        <w:t xml:space="preserve"> erreichte Teilnehmende) </w:t>
      </w:r>
      <w:r w:rsidR="004E363B">
        <w:t>gewährleiste</w:t>
      </w:r>
      <w:r w:rsidR="00114D02">
        <w:t>t werden kann</w:t>
      </w:r>
      <w:r w:rsidR="004E363B">
        <w:t xml:space="preserve">, ist es notwendig, dass bestimmte Daten </w:t>
      </w:r>
      <w:r w:rsidR="00C74737">
        <w:t>zu Ihrer Person</w:t>
      </w:r>
      <w:r w:rsidR="00D3100E">
        <w:t xml:space="preserve"> </w:t>
      </w:r>
      <w:r w:rsidR="004E363B">
        <w:t>erhoben werden.</w:t>
      </w:r>
    </w:p>
    <w:p w14:paraId="678F708C" w14:textId="594F1278" w:rsidR="001B0FE5" w:rsidRDefault="00BF7103" w:rsidP="00191101">
      <w:r>
        <w:t>Dabei sind p</w:t>
      </w:r>
      <w:r w:rsidRPr="00BF7103">
        <w:t>ersonenbezogene Daten nach Art</w:t>
      </w:r>
      <w:r w:rsidR="00282D57">
        <w:t>ikel</w:t>
      </w:r>
      <w:r w:rsidRPr="00BF7103">
        <w:t xml:space="preserve"> 4 N</w:t>
      </w:r>
      <w:r w:rsidR="00282D57">
        <w:t>ummer</w:t>
      </w:r>
      <w:r w:rsidRPr="00BF7103">
        <w:t xml:space="preserve"> 1 Hs. 1 </w:t>
      </w:r>
      <w:r>
        <w:t>Datenschutzgrundverordnung (</w:t>
      </w:r>
      <w:r w:rsidRPr="00BF7103">
        <w:t>DSGVO</w:t>
      </w:r>
      <w:r>
        <w:t>)</w:t>
      </w:r>
      <w:r w:rsidRPr="00BF7103">
        <w:t xml:space="preserve"> alle Informationen, die sich auf eine identifizierte oder identifizierbare natürliche Person beziehen.</w:t>
      </w:r>
      <w:r w:rsidDel="00BF7103">
        <w:rPr>
          <w:rStyle w:val="Kommentarzeichen"/>
        </w:rPr>
        <w:t xml:space="preserve"> </w:t>
      </w:r>
    </w:p>
    <w:p w14:paraId="056A18C1" w14:textId="61CE62A1" w:rsidR="00F22A19" w:rsidRPr="00E439FF" w:rsidRDefault="00D3100E" w:rsidP="00F22A19">
      <w:pPr>
        <w:spacing w:after="200" w:line="276" w:lineRule="auto"/>
        <w:rPr>
          <w:noProof/>
          <w:highlight w:val="lightGray"/>
        </w:rPr>
      </w:pPr>
      <w:r>
        <w:t>Als</w:t>
      </w:r>
      <w:r w:rsidR="004E363B" w:rsidRPr="004E363B">
        <w:t xml:space="preserve"> Träger der Maßnahme </w:t>
      </w:r>
      <w:r w:rsidR="00C258A4">
        <w:t>ist</w:t>
      </w:r>
      <w:r w:rsidR="004E363B" w:rsidRPr="004E363B">
        <w:t xml:space="preserve"> </w:t>
      </w:r>
      <w:bookmarkStart w:id="3" w:name="_Hlk38220306"/>
      <w:r w:rsidR="00C258A4" w:rsidRPr="00B670D1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258A4" w:rsidRPr="00B670D1">
        <w:rPr>
          <w:highlight w:val="lightGray"/>
        </w:rPr>
        <w:instrText xml:space="preserve"> FORMTEXT </w:instrText>
      </w:r>
      <w:r w:rsidR="00C258A4" w:rsidRPr="00B670D1">
        <w:rPr>
          <w:highlight w:val="lightGray"/>
        </w:rPr>
      </w:r>
      <w:r w:rsidR="00C258A4" w:rsidRPr="00B670D1">
        <w:rPr>
          <w:highlight w:val="lightGray"/>
        </w:rPr>
        <w:fldChar w:fldCharType="separate"/>
      </w:r>
      <w:r w:rsidR="00C258A4" w:rsidRPr="00B670D1">
        <w:rPr>
          <w:noProof/>
          <w:highlight w:val="lightGray"/>
        </w:rPr>
        <w:t> </w:t>
      </w:r>
      <w:r w:rsidR="00C258A4" w:rsidRPr="00B670D1">
        <w:rPr>
          <w:noProof/>
          <w:highlight w:val="lightGray"/>
        </w:rPr>
        <w:t> </w:t>
      </w:r>
      <w:r w:rsidR="00C258A4" w:rsidRPr="00B670D1">
        <w:rPr>
          <w:noProof/>
          <w:highlight w:val="lightGray"/>
        </w:rPr>
        <w:t> </w:t>
      </w:r>
      <w:r w:rsidR="00C258A4" w:rsidRPr="00B670D1">
        <w:rPr>
          <w:noProof/>
          <w:highlight w:val="lightGray"/>
        </w:rPr>
        <w:t> </w:t>
      </w:r>
      <w:r w:rsidR="00C258A4" w:rsidRPr="00B670D1">
        <w:rPr>
          <w:noProof/>
          <w:highlight w:val="lightGray"/>
        </w:rPr>
        <w:t> </w:t>
      </w:r>
      <w:r w:rsidR="00C258A4" w:rsidRPr="00B670D1">
        <w:rPr>
          <w:highlight w:val="lightGray"/>
        </w:rPr>
        <w:fldChar w:fldCharType="end"/>
      </w:r>
      <w:bookmarkEnd w:id="3"/>
      <w:r w:rsidR="00C258A4">
        <w:rPr>
          <w:i/>
        </w:rPr>
        <w:t xml:space="preserve"> </w:t>
      </w:r>
      <w:r w:rsidR="004E363B" w:rsidRPr="008C784E">
        <w:rPr>
          <w:highlight w:val="lightGray"/>
        </w:rPr>
        <w:t xml:space="preserve">per Zuwendungsbescheid </w:t>
      </w:r>
      <w:r w:rsidR="00E40716">
        <w:rPr>
          <w:highlight w:val="lightGray"/>
        </w:rPr>
        <w:t>[</w:t>
      </w:r>
      <w:r w:rsidR="00C258A4" w:rsidRPr="008C784E">
        <w:rPr>
          <w:highlight w:val="lightGray"/>
        </w:rPr>
        <w:t xml:space="preserve">/ per Weiterleitungsvertrag mit der Zentralstelle </w:t>
      </w:r>
      <w:r w:rsidR="00C258A4" w:rsidRPr="00647B49">
        <w:rPr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58A4" w:rsidRPr="00441DC7">
        <w:rPr>
          <w:highlight w:val="lightGray"/>
        </w:rPr>
        <w:instrText xml:space="preserve"> FORMTEXT </w:instrText>
      </w:r>
      <w:r w:rsidR="00C258A4" w:rsidRPr="00647B49">
        <w:rPr>
          <w:highlight w:val="lightGray"/>
        </w:rPr>
      </w:r>
      <w:r w:rsidR="00C258A4" w:rsidRPr="00647B49">
        <w:rPr>
          <w:highlight w:val="lightGray"/>
        </w:rPr>
        <w:fldChar w:fldCharType="separate"/>
      </w:r>
      <w:r w:rsidR="00C258A4" w:rsidRPr="00441DC7">
        <w:rPr>
          <w:noProof/>
          <w:highlight w:val="lightGray"/>
        </w:rPr>
        <w:t> </w:t>
      </w:r>
      <w:r w:rsidR="00C258A4" w:rsidRPr="00441DC7">
        <w:rPr>
          <w:noProof/>
          <w:highlight w:val="lightGray"/>
        </w:rPr>
        <w:t> </w:t>
      </w:r>
      <w:r w:rsidR="00C258A4" w:rsidRPr="00441DC7">
        <w:rPr>
          <w:noProof/>
          <w:highlight w:val="lightGray"/>
        </w:rPr>
        <w:t> </w:t>
      </w:r>
      <w:r w:rsidR="00C258A4" w:rsidRPr="00441DC7">
        <w:rPr>
          <w:noProof/>
          <w:highlight w:val="lightGray"/>
        </w:rPr>
        <w:t> </w:t>
      </w:r>
      <w:r w:rsidR="00C258A4" w:rsidRPr="00441DC7">
        <w:rPr>
          <w:noProof/>
          <w:highlight w:val="lightGray"/>
        </w:rPr>
        <w:t> </w:t>
      </w:r>
      <w:r w:rsidR="00C258A4" w:rsidRPr="00647B49">
        <w:rPr>
          <w:highlight w:val="lightGray"/>
        </w:rPr>
        <w:fldChar w:fldCharType="end"/>
      </w:r>
      <w:r w:rsidR="00E40716">
        <w:t>]</w:t>
      </w:r>
      <w:r w:rsidR="00726750">
        <w:t xml:space="preserve"> </w:t>
      </w:r>
      <w:r w:rsidR="009A3D4C">
        <w:t>zur</w:t>
      </w:r>
      <w:r w:rsidR="004E363B" w:rsidRPr="004E363B">
        <w:t xml:space="preserve"> Erhebung </w:t>
      </w:r>
      <w:r w:rsidR="00314E73">
        <w:t>der</w:t>
      </w:r>
      <w:r w:rsidR="004E363B" w:rsidRPr="004E363B">
        <w:t xml:space="preserve"> Daten und Einhaltung der datenschutzrechtlichen Be</w:t>
      </w:r>
      <w:r w:rsidR="004E363B">
        <w:t>stimmungen verpflich</w:t>
      </w:r>
      <w:r w:rsidR="004E363B" w:rsidRPr="004E363B">
        <w:t xml:space="preserve">tet. </w:t>
      </w:r>
      <w:r>
        <w:t xml:space="preserve">Die </w:t>
      </w:r>
      <w:r w:rsidR="004E363B">
        <w:t xml:space="preserve">Daten werden </w:t>
      </w:r>
      <w:r>
        <w:t xml:space="preserve">dabei </w:t>
      </w:r>
      <w:r w:rsidR="004E363B">
        <w:t>nur in dem Umfang erhoben, verwaltet</w:t>
      </w:r>
      <w:r w:rsidR="00114D02">
        <w:t xml:space="preserve"> und gespeichert</w:t>
      </w:r>
      <w:r w:rsidR="004E363B">
        <w:t xml:space="preserve"> wie es für die </w:t>
      </w:r>
      <w:r w:rsidR="00753A68">
        <w:t xml:space="preserve">Erfolgskontrolle </w:t>
      </w:r>
      <w:r w:rsidR="004E363B">
        <w:t xml:space="preserve">erforderlich ist. </w:t>
      </w:r>
      <w:r w:rsidR="00E05A91">
        <w:t xml:space="preserve">Personenbezogene Daten sind </w:t>
      </w:r>
      <w:r w:rsidR="00753A68">
        <w:t xml:space="preserve">hierbei </w:t>
      </w:r>
      <w:r w:rsidR="00E05A91">
        <w:t>u</w:t>
      </w:r>
      <w:r w:rsidR="00EE77FD">
        <w:t xml:space="preserve">nter </w:t>
      </w:r>
      <w:r w:rsidR="00E05A91">
        <w:t>a</w:t>
      </w:r>
      <w:r w:rsidR="00EE77FD">
        <w:t>nderem</w:t>
      </w:r>
      <w:r w:rsidR="00ED5812">
        <w:t xml:space="preserve"> </w:t>
      </w:r>
      <w:sdt>
        <w:sdtPr>
          <w:id w:val="284155185"/>
          <w:placeholder>
            <w:docPart w:val="DefaultPlaceholder_-1854013440"/>
          </w:placeholder>
        </w:sdtPr>
        <w:sdtEndPr>
          <w:rPr>
            <w:noProof/>
            <w:highlight w:val="lightGray"/>
          </w:rPr>
        </w:sdtEndPr>
        <w:sdtContent>
          <w:r w:rsidR="00E439FF">
            <w:rPr>
              <w:noProof/>
              <w:highlight w:val="lightGray"/>
            </w:rPr>
            <w:t>Name</w:t>
          </w:r>
          <w:r w:rsidR="00AD37BA" w:rsidRPr="00B23EA1">
            <w:rPr>
              <w:noProof/>
              <w:highlight w:val="lightGray"/>
            </w:rPr>
            <w:t>, Vorname, Geburtsdatum, Herkunftsland</w:t>
          </w:r>
          <w:r w:rsidR="00AD37BA" w:rsidRPr="00E439FF">
            <w:rPr>
              <w:noProof/>
              <w:highlight w:val="lightGray"/>
            </w:rPr>
            <w:t>.</w:t>
          </w:r>
        </w:sdtContent>
      </w:sdt>
    </w:p>
    <w:p w14:paraId="1C99DABE" w14:textId="7DB717B9" w:rsidR="00B677BD" w:rsidRDefault="00B677BD" w:rsidP="00F22A19">
      <w:pPr>
        <w:spacing w:after="200" w:line="276" w:lineRule="auto"/>
      </w:pPr>
      <w:r>
        <w:t xml:space="preserve">Rechtsgrundlage der </w:t>
      </w:r>
      <w:r w:rsidRPr="008D0545">
        <w:t xml:space="preserve">Verarbeitung </w:t>
      </w:r>
      <w:r>
        <w:t>Ihrer personenbezogenen</w:t>
      </w:r>
      <w:r w:rsidRPr="008D0545">
        <w:t xml:space="preserve"> Daten:</w:t>
      </w:r>
    </w:p>
    <w:p w14:paraId="6ACAC517" w14:textId="731C5392" w:rsidR="008F01E1" w:rsidRPr="00726750" w:rsidRDefault="00EA5BCE" w:rsidP="00191101">
      <w:r>
        <w:t xml:space="preserve">Die </w:t>
      </w:r>
      <w:r w:rsidR="00224403" w:rsidRPr="00224403">
        <w:t xml:space="preserve">Rechtsgrundlage für die </w:t>
      </w:r>
      <w:r w:rsidR="00DE2463">
        <w:t xml:space="preserve">Erfassung </w:t>
      </w:r>
      <w:r w:rsidR="00224403" w:rsidRPr="00224403">
        <w:t xml:space="preserve">Ihrer personenbezogenen Daten </w:t>
      </w:r>
      <w:r>
        <w:t>ergibt</w:t>
      </w:r>
      <w:r w:rsidRPr="00BB6D55">
        <w:t xml:space="preserve"> </w:t>
      </w:r>
      <w:r w:rsidR="00BB6D55" w:rsidRPr="00BB6D55">
        <w:t xml:space="preserve">sich hierbei </w:t>
      </w:r>
      <w:r w:rsidR="00BB6D55">
        <w:t xml:space="preserve">aus dem Zuwendungsbescheid </w:t>
      </w:r>
      <w:r w:rsidR="00BB6D55" w:rsidRPr="00BB6D55">
        <w:t xml:space="preserve">einschließlich der </w:t>
      </w:r>
      <w:bookmarkStart w:id="4" w:name="_Hlk140674544"/>
      <w:r w:rsidR="00BB6D55">
        <w:t xml:space="preserve">Allgemeinen </w:t>
      </w:r>
      <w:r w:rsidR="00BB6D55" w:rsidRPr="00BB6D55">
        <w:t>Nebenbestimmungen</w:t>
      </w:r>
      <w:r w:rsidR="00DF6313">
        <w:t xml:space="preserve"> für Zuwendungen zur Projektförderung</w:t>
      </w:r>
      <w:bookmarkEnd w:id="4"/>
      <w:r w:rsidR="00DF6313">
        <w:t xml:space="preserve"> (</w:t>
      </w:r>
      <w:r w:rsidR="00726750">
        <w:t>ANB</w:t>
      </w:r>
      <w:r w:rsidR="00DF6313">
        <w:t>est</w:t>
      </w:r>
      <w:r w:rsidR="00726750">
        <w:t>-</w:t>
      </w:r>
      <w:r w:rsidR="00DF6313">
        <w:t>P</w:t>
      </w:r>
      <w:r w:rsidR="00BB6D55" w:rsidRPr="00BB6D55">
        <w:t>)</w:t>
      </w:r>
      <w:r w:rsidR="00230F45">
        <w:t>, die der Projektträger mit der Bewilligung des Projektes erhalten hat</w:t>
      </w:r>
      <w:r w:rsidR="00BB6D55" w:rsidRPr="00BB6D55">
        <w:t>.</w:t>
      </w:r>
    </w:p>
    <w:p w14:paraId="6D68CEB9" w14:textId="2FAF1524" w:rsidR="003D13AA" w:rsidRPr="00EE23C1" w:rsidRDefault="003D13AA" w:rsidP="00191101">
      <w:pPr>
        <w:pStyle w:val="Titel"/>
      </w:pPr>
      <w:r w:rsidRPr="00EE23C1">
        <w:t xml:space="preserve">Dauer der Speicherung </w:t>
      </w:r>
      <w:r w:rsidR="00D729E1" w:rsidRPr="00EE23C1">
        <w:t>der</w:t>
      </w:r>
      <w:r w:rsidRPr="00EE23C1">
        <w:t xml:space="preserve"> Daten:</w:t>
      </w:r>
    </w:p>
    <w:p w14:paraId="46B36B7B" w14:textId="45A711BA" w:rsidR="00D054A4" w:rsidRDefault="008C4621" w:rsidP="00D01B70">
      <w:r>
        <w:t xml:space="preserve">Gemäß </w:t>
      </w:r>
      <w:r w:rsidRPr="00EE23C1">
        <w:t>Nr. 6.5</w:t>
      </w:r>
      <w:r>
        <w:t xml:space="preserve"> der </w:t>
      </w:r>
      <w:r w:rsidRPr="008C4621">
        <w:t>Allgemeine</w:t>
      </w:r>
      <w:r>
        <w:t>n</w:t>
      </w:r>
      <w:r w:rsidRPr="008C4621">
        <w:t xml:space="preserve"> Nebenbestimmungen für Zuwendungen zur Projektförderung</w:t>
      </w:r>
      <w:r w:rsidRPr="00EE23C1">
        <w:t xml:space="preserve"> </w:t>
      </w:r>
      <w:r>
        <w:t>(</w:t>
      </w:r>
      <w:r w:rsidRPr="00EE23C1">
        <w:t>ANBest-</w:t>
      </w:r>
      <w:r>
        <w:t>P) beträgt die Aufbewahrungsfrist für</w:t>
      </w:r>
      <w:r w:rsidR="00DE2463">
        <w:t xml:space="preserve"> </w:t>
      </w:r>
      <w:r w:rsidR="003C7BCE">
        <w:t xml:space="preserve">alle mit der Förderung zusammenhängenden </w:t>
      </w:r>
      <w:r w:rsidR="00DE2463">
        <w:lastRenderedPageBreak/>
        <w:t>Un</w:t>
      </w:r>
      <w:r w:rsidR="00CF69C9">
        <w:t>terlagen grundsätzlich 5</w:t>
      </w:r>
      <w:r w:rsidR="00DE2463">
        <w:t xml:space="preserve"> volle Kalenderjahre nach </w:t>
      </w:r>
      <w:r w:rsidR="009E50B3">
        <w:t>Vorlage des Verwendungsnachweises (N</w:t>
      </w:r>
      <w:r w:rsidR="00480B77">
        <w:t>ummer</w:t>
      </w:r>
      <w:r w:rsidR="009E50B3">
        <w:t xml:space="preserve"> 6.5</w:t>
      </w:r>
      <w:r w:rsidR="00480B77">
        <w:t xml:space="preserve"> Allgemeinen </w:t>
      </w:r>
      <w:r w:rsidR="00480B77" w:rsidRPr="00BB6D55">
        <w:t>Nebenbestimmungen</w:t>
      </w:r>
      <w:r w:rsidR="00480B77">
        <w:t xml:space="preserve"> für Zuwendungen zur Projektförderung</w:t>
      </w:r>
      <w:r w:rsidR="009E50B3">
        <w:t>,</w:t>
      </w:r>
      <w:r w:rsidR="003C7BCE">
        <w:t xml:space="preserve"> </w:t>
      </w:r>
      <w:r w:rsidR="00C30904">
        <w:t>Verwaltungsvorschriften</w:t>
      </w:r>
      <w:r w:rsidR="009E50B3">
        <w:t xml:space="preserve"> N</w:t>
      </w:r>
      <w:r w:rsidR="00480B77">
        <w:t>ummer</w:t>
      </w:r>
      <w:r w:rsidR="009E50B3">
        <w:t xml:space="preserve"> 7.1 zu </w:t>
      </w:r>
      <w:r w:rsidR="00480B77">
        <w:t>Paragraf</w:t>
      </w:r>
      <w:r w:rsidR="009E50B3">
        <w:t xml:space="preserve"> 44 </w:t>
      </w:r>
      <w:r w:rsidR="00381098">
        <w:t>Bundeshaushaltsordnung (</w:t>
      </w:r>
      <w:r w:rsidR="009E50B3">
        <w:t>BHO</w:t>
      </w:r>
      <w:r w:rsidR="00381098">
        <w:t>)</w:t>
      </w:r>
      <w:r w:rsidR="009E50B3">
        <w:t>)</w:t>
      </w:r>
      <w:r w:rsidR="00735F45">
        <w:t>.</w:t>
      </w:r>
      <w:r w:rsidR="00735F45" w:rsidRPr="00735F45">
        <w:t xml:space="preserve"> Die Frist beginnt mit Ablauf des Haushaltsjahres, in dem </w:t>
      </w:r>
      <w:r w:rsidR="00735F45">
        <w:t>die Vorlage des Verwendungsnach</w:t>
      </w:r>
      <w:r w:rsidR="00735F45" w:rsidRPr="00735F45">
        <w:t>weises erfolgte. Nach Fristablauf werden die Daten routinemäßig gelöscht. Sollte das Prüf-/Verwaltungsverfahren sich verlängern (z</w:t>
      </w:r>
      <w:r w:rsidR="00480B77">
        <w:t>um Beispiel</w:t>
      </w:r>
      <w:r w:rsidR="00735F45" w:rsidRPr="00735F45">
        <w:t xml:space="preserve"> bei Rechtsbehelfsverfahren), verlängert sich die Aufbewahrungsfrist entsprechend der Dauer dieser Verfahren.</w:t>
      </w:r>
    </w:p>
    <w:p w14:paraId="1B58A6B1" w14:textId="2A615591" w:rsidR="00E608F7" w:rsidRDefault="00A563B9" w:rsidP="00191101">
      <w:pPr>
        <w:pStyle w:val="Titel"/>
      </w:pPr>
      <w:r w:rsidRPr="00EE23C1">
        <w:t>Kategorie von Empfängern</w:t>
      </w:r>
    </w:p>
    <w:p w14:paraId="7602DA18" w14:textId="292BD508" w:rsidR="00E608F7" w:rsidRDefault="00E608F7" w:rsidP="00191101">
      <w:r>
        <w:t xml:space="preserve">Der Projektträger </w:t>
      </w:r>
      <w:r w:rsidR="00984CAA" w:rsidRPr="00B670D1">
        <w:rPr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84CAA" w:rsidRPr="00B670D1">
        <w:rPr>
          <w:highlight w:val="lightGray"/>
        </w:rPr>
        <w:instrText xml:space="preserve"> FORMTEXT </w:instrText>
      </w:r>
      <w:r w:rsidR="00984CAA" w:rsidRPr="00B670D1">
        <w:rPr>
          <w:highlight w:val="lightGray"/>
        </w:rPr>
      </w:r>
      <w:r w:rsidR="00984CAA" w:rsidRPr="00B670D1">
        <w:rPr>
          <w:highlight w:val="lightGray"/>
        </w:rPr>
        <w:fldChar w:fldCharType="separate"/>
      </w:r>
      <w:r w:rsidR="00984CAA" w:rsidRPr="00B670D1">
        <w:rPr>
          <w:noProof/>
          <w:highlight w:val="lightGray"/>
        </w:rPr>
        <w:t> </w:t>
      </w:r>
      <w:r w:rsidR="00984CAA" w:rsidRPr="00B670D1">
        <w:rPr>
          <w:noProof/>
          <w:highlight w:val="lightGray"/>
        </w:rPr>
        <w:t> </w:t>
      </w:r>
      <w:r w:rsidR="00984CAA" w:rsidRPr="00B670D1">
        <w:rPr>
          <w:noProof/>
          <w:highlight w:val="lightGray"/>
        </w:rPr>
        <w:t> </w:t>
      </w:r>
      <w:r w:rsidR="00984CAA" w:rsidRPr="00B670D1">
        <w:rPr>
          <w:noProof/>
          <w:highlight w:val="lightGray"/>
        </w:rPr>
        <w:t> </w:t>
      </w:r>
      <w:r w:rsidR="00984CAA" w:rsidRPr="00B670D1">
        <w:rPr>
          <w:noProof/>
          <w:highlight w:val="lightGray"/>
        </w:rPr>
        <w:t> </w:t>
      </w:r>
      <w:r w:rsidR="00984CAA" w:rsidRPr="00B670D1">
        <w:rPr>
          <w:highlight w:val="lightGray"/>
        </w:rPr>
        <w:fldChar w:fldCharType="end"/>
      </w:r>
      <w:r w:rsidR="00984CAA">
        <w:t xml:space="preserve"> </w:t>
      </w:r>
      <w:r w:rsidR="00E40716">
        <w:rPr>
          <w:sz w:val="20"/>
          <w:szCs w:val="22"/>
        </w:rPr>
        <w:t>[</w:t>
      </w:r>
      <w:r w:rsidR="006B7E41" w:rsidRPr="00CA46D4">
        <w:rPr>
          <w:highlight w:val="lightGray"/>
        </w:rPr>
        <w:t xml:space="preserve">und </w:t>
      </w:r>
      <w:r w:rsidRPr="00CA46D4">
        <w:rPr>
          <w:highlight w:val="lightGray"/>
        </w:rPr>
        <w:t>die Zentralstelle,</w:t>
      </w:r>
      <w:r w:rsidR="00AD4D60" w:rsidRPr="00CA46D4">
        <w:rPr>
          <w:highlight w:val="lightGray"/>
        </w:rPr>
        <w:t xml:space="preserve"> die die zentrale Koordinierung und Verwaltung der </w:t>
      </w:r>
      <w:r w:rsidRPr="00CA46D4">
        <w:rPr>
          <w:highlight w:val="lightGray"/>
        </w:rPr>
        <w:t xml:space="preserve">Maßnahmen </w:t>
      </w:r>
      <w:r w:rsidR="00AD4D60" w:rsidRPr="00CA46D4">
        <w:rPr>
          <w:highlight w:val="lightGray"/>
        </w:rPr>
        <w:t xml:space="preserve">im Bundesland </w:t>
      </w:r>
      <w:r w:rsidR="00AD4D60" w:rsidRPr="00647B49">
        <w:rPr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D4D60" w:rsidRPr="006B7E41">
        <w:rPr>
          <w:highlight w:val="lightGray"/>
        </w:rPr>
        <w:instrText xml:space="preserve"> FORMTEXT </w:instrText>
      </w:r>
      <w:r w:rsidR="00AD4D60" w:rsidRPr="00647B49">
        <w:rPr>
          <w:highlight w:val="lightGray"/>
        </w:rPr>
      </w:r>
      <w:r w:rsidR="00AD4D60" w:rsidRPr="00647B49">
        <w:rPr>
          <w:highlight w:val="lightGray"/>
        </w:rPr>
        <w:fldChar w:fldCharType="separate"/>
      </w:r>
      <w:r w:rsidR="00AD4D60" w:rsidRPr="006B7E41">
        <w:rPr>
          <w:noProof/>
          <w:highlight w:val="lightGray"/>
        </w:rPr>
        <w:t> </w:t>
      </w:r>
      <w:r w:rsidR="00AD4D60" w:rsidRPr="006B7E41">
        <w:rPr>
          <w:noProof/>
          <w:highlight w:val="lightGray"/>
        </w:rPr>
        <w:t> </w:t>
      </w:r>
      <w:r w:rsidR="00AD4D60" w:rsidRPr="006B7E41">
        <w:rPr>
          <w:noProof/>
          <w:highlight w:val="lightGray"/>
        </w:rPr>
        <w:t> </w:t>
      </w:r>
      <w:r w:rsidR="00AD4D60" w:rsidRPr="006B7E41">
        <w:rPr>
          <w:noProof/>
          <w:highlight w:val="lightGray"/>
        </w:rPr>
        <w:t> </w:t>
      </w:r>
      <w:r w:rsidR="00AD4D60" w:rsidRPr="006B7E41">
        <w:rPr>
          <w:noProof/>
          <w:highlight w:val="lightGray"/>
        </w:rPr>
        <w:t> </w:t>
      </w:r>
      <w:r w:rsidR="00AD4D60" w:rsidRPr="00647B49">
        <w:rPr>
          <w:highlight w:val="lightGray"/>
        </w:rPr>
        <w:fldChar w:fldCharType="end"/>
      </w:r>
      <w:r w:rsidR="00AD4D60" w:rsidRPr="00CA46D4">
        <w:rPr>
          <w:highlight w:val="lightGray"/>
        </w:rPr>
        <w:t xml:space="preserve"> übernommen hat,</w:t>
      </w:r>
      <w:r w:rsidR="00E40716">
        <w:t>]</w:t>
      </w:r>
      <w:r w:rsidR="00AD4D60">
        <w:t xml:space="preserve"> </w:t>
      </w:r>
      <w:r>
        <w:t>übermittel</w:t>
      </w:r>
      <w:r w:rsidRPr="00381098">
        <w:rPr>
          <w:highlight w:val="lightGray"/>
        </w:rPr>
        <w:t>t</w:t>
      </w:r>
      <w:r w:rsidR="00647B49" w:rsidRPr="00381098">
        <w:rPr>
          <w:highlight w:val="lightGray"/>
        </w:rPr>
        <w:t>/n</w:t>
      </w:r>
      <w:r>
        <w:t xml:space="preserve"> </w:t>
      </w:r>
      <w:r w:rsidR="00360D1C">
        <w:t>zum Nachweis der Durchführung</w:t>
      </w:r>
      <w:r w:rsidR="00AD4D60">
        <w:t xml:space="preserve"> </w:t>
      </w:r>
      <w:r>
        <w:t>der Maßnahme</w:t>
      </w:r>
      <w:r w:rsidR="00AD4D60">
        <w:t xml:space="preserve"> die </w:t>
      </w:r>
      <w:r w:rsidR="00AD4D60" w:rsidRPr="00224403">
        <w:t>Liste der Teilnehmenden</w:t>
      </w:r>
      <w:r w:rsidR="00AD4D60">
        <w:t>,</w:t>
      </w:r>
      <w:r w:rsidR="00AD4D60" w:rsidRPr="00224403">
        <w:t xml:space="preserve"> auf der Ihre personenbezogenen Daten aufgeführt sind</w:t>
      </w:r>
      <w:r w:rsidR="001638D5">
        <w:t>,</w:t>
      </w:r>
      <w:r w:rsidR="00AD4D60">
        <w:t xml:space="preserve"> </w:t>
      </w:r>
      <w:r w:rsidR="001638D5">
        <w:t xml:space="preserve">sowie nach Aufforderung die Anwesenheitslisten mit </w:t>
      </w:r>
      <w:r w:rsidR="00AD4D60">
        <w:t>Ihre</w:t>
      </w:r>
      <w:r w:rsidR="001638D5">
        <w:t>r</w:t>
      </w:r>
      <w:r w:rsidR="00AD4D60">
        <w:t xml:space="preserve"> Unterschrift </w:t>
      </w:r>
      <w:r w:rsidR="00360D1C">
        <w:t xml:space="preserve">an </w:t>
      </w:r>
      <w:r w:rsidR="005647D1">
        <w:t>den Zuwendungsgeber</w:t>
      </w:r>
      <w:r w:rsidR="00AD4D60" w:rsidRPr="00224403">
        <w:t>.</w:t>
      </w:r>
      <w:r w:rsidR="00813F9B">
        <w:t xml:space="preserve"> Der Zuwendungsgeber - hier: das</w:t>
      </w:r>
      <w:r w:rsidR="008B240B" w:rsidRPr="008B240B">
        <w:t xml:space="preserve"> </w:t>
      </w:r>
      <w:r w:rsidR="00381098">
        <w:t>Bundesamt für Migration und Flüchtlinge (</w:t>
      </w:r>
      <w:r w:rsidR="008B240B">
        <w:t>BAMF</w:t>
      </w:r>
      <w:r w:rsidR="00381098">
        <w:t>)</w:t>
      </w:r>
      <w:r w:rsidR="00813F9B">
        <w:t xml:space="preserve"> - </w:t>
      </w:r>
      <w:r w:rsidR="008B240B" w:rsidRPr="008B240B">
        <w:t>verarbeitet Ihre Daten auf Grundlage von Ar</w:t>
      </w:r>
      <w:r w:rsidR="008B240B">
        <w:t>t</w:t>
      </w:r>
      <w:r w:rsidR="00480B77">
        <w:t>ikel</w:t>
      </w:r>
      <w:r w:rsidR="008B240B">
        <w:t xml:space="preserve"> 6 Ab</w:t>
      </w:r>
      <w:r w:rsidR="00480B77">
        <w:t>satz</w:t>
      </w:r>
      <w:r w:rsidR="008B240B">
        <w:t xml:space="preserve"> 1 lit. c</w:t>
      </w:r>
      <w:r w:rsidR="00480B77">
        <w:t xml:space="preserve"> </w:t>
      </w:r>
      <w:bookmarkStart w:id="5" w:name="_Hlk140674866"/>
      <w:r w:rsidR="00480B77">
        <w:t xml:space="preserve">Datenschutzgrundverordnung </w:t>
      </w:r>
      <w:bookmarkEnd w:id="5"/>
      <w:r w:rsidR="008B240B">
        <w:t>in Ver</w:t>
      </w:r>
      <w:r w:rsidR="008B240B" w:rsidRPr="008B240B">
        <w:t xml:space="preserve">bindung mit </w:t>
      </w:r>
      <w:r w:rsidR="00480B77">
        <w:t>Paragraf</w:t>
      </w:r>
      <w:r w:rsidR="008B240B" w:rsidRPr="008B240B">
        <w:t xml:space="preserve"> 44 Bundeshaushaltsordnung (BHO). Anhand </w:t>
      </w:r>
      <w:r w:rsidR="00230F45">
        <w:t>der</w:t>
      </w:r>
      <w:r w:rsidR="008B240B" w:rsidRPr="008B240B">
        <w:t xml:space="preserve"> Teilnehmendenlisten kann die rechtmäßige Durchführung der Maßnahme nachvollzogen werden und eine Erfolgskontrolle stattfinden.</w:t>
      </w:r>
    </w:p>
    <w:p w14:paraId="14BF4730" w14:textId="56AE6F1D" w:rsidR="005A39AE" w:rsidRDefault="005A39AE" w:rsidP="00191101">
      <w:r>
        <w:t xml:space="preserve">In Fällen, in denen </w:t>
      </w:r>
      <w:r w:rsidR="00DE55D3">
        <w:t>Dritte im Rahmen übergreifender Begleitprojekte Aufgaben wahrnehmen (z</w:t>
      </w:r>
      <w:r w:rsidR="00F66F89">
        <w:t xml:space="preserve">um </w:t>
      </w:r>
      <w:r w:rsidR="00DE55D3">
        <w:t>B</w:t>
      </w:r>
      <w:r w:rsidR="00F66F89">
        <w:t>eispiel</w:t>
      </w:r>
      <w:r w:rsidR="00DE55D3">
        <w:t xml:space="preserve"> Evaluation</w:t>
      </w:r>
      <w:r w:rsidR="00C43FBE">
        <w:t xml:space="preserve"> des Förderprogrammes</w:t>
      </w:r>
      <w:r w:rsidR="00DE55D3">
        <w:t xml:space="preserve">, </w:t>
      </w:r>
      <w:r w:rsidR="00230F45">
        <w:t>Organisation</w:t>
      </w:r>
      <w:r w:rsidR="00DE55D3">
        <w:t xml:space="preserve"> übergreifender Vernetzungsveranstaltungen, Bereitstellung von Software)</w:t>
      </w:r>
      <w:r>
        <w:t>, die mit der Erfassung und Verarbeitung von Daten verbunden sind, wurden diese auf die Beachtung der datenschutzrechtlichen Bestimmungen besonders hingewiesen und zu deren Einhaltung verpflichtet.</w:t>
      </w:r>
    </w:p>
    <w:p w14:paraId="1390A10A" w14:textId="389AEB63" w:rsidR="00853622" w:rsidRDefault="00E608F7" w:rsidP="00191101">
      <w:r>
        <w:t xml:space="preserve">Im Rahmen der Durchführung haushaltsrechtlich vorgeschriebener Erfolgskontrollen </w:t>
      </w:r>
      <w:r w:rsidR="00230F45">
        <w:t xml:space="preserve">können durch den </w:t>
      </w:r>
      <w:r w:rsidR="005647D1">
        <w:t xml:space="preserve">Zuwendungsgeber </w:t>
      </w:r>
      <w:r>
        <w:t>Daten an öffentliche Stellen weitergeben</w:t>
      </w:r>
      <w:r w:rsidR="00230F45">
        <w:t xml:space="preserve"> werden</w:t>
      </w:r>
      <w:r>
        <w:t>, die mit einer Prüfung der dem Antrag zugrundeliegenden Angaben betraut sind.</w:t>
      </w:r>
    </w:p>
    <w:p w14:paraId="034EE56D" w14:textId="77777777" w:rsidR="003D13AA" w:rsidRPr="00EE23C1" w:rsidRDefault="00DE32F1" w:rsidP="00191101">
      <w:pPr>
        <w:pStyle w:val="Titel"/>
      </w:pPr>
      <w:r w:rsidRPr="00EE23C1">
        <w:t xml:space="preserve">Ihre </w:t>
      </w:r>
      <w:r w:rsidR="003D13AA" w:rsidRPr="00EE23C1">
        <w:t xml:space="preserve">Rechte </w:t>
      </w:r>
      <w:r w:rsidRPr="00EE23C1">
        <w:t>aus dem Datenschutz:</w:t>
      </w:r>
    </w:p>
    <w:p w14:paraId="20C0E1D4" w14:textId="1124AB8D" w:rsidR="003C7BCE" w:rsidRPr="00FA5D05" w:rsidRDefault="003C7BCE" w:rsidP="00191101">
      <w:r w:rsidRPr="00343BFA">
        <w:t>Werden personenbezogene Daten</w:t>
      </w:r>
      <w:r>
        <w:t xml:space="preserve"> </w:t>
      </w:r>
      <w:r w:rsidRPr="00343BFA">
        <w:t xml:space="preserve">verarbeitet, so haben </w:t>
      </w:r>
      <w:r>
        <w:t>die Betroffenen</w:t>
      </w:r>
      <w:r w:rsidRPr="00343BFA">
        <w:t xml:space="preserve"> das Recht</w:t>
      </w:r>
      <w:r>
        <w:t>,</w:t>
      </w:r>
      <w:r w:rsidRPr="00343BFA">
        <w:t xml:space="preserve"> Auskunft über die zu </w:t>
      </w:r>
      <w:r>
        <w:t>i</w:t>
      </w:r>
      <w:r w:rsidRPr="00343BFA">
        <w:t>hrer Person gespeicherten Daten zu erhalten (Art</w:t>
      </w:r>
      <w:r w:rsidR="00480B77">
        <w:t>ikel</w:t>
      </w:r>
      <w:r w:rsidRPr="00343BFA">
        <w:t xml:space="preserve"> 15</w:t>
      </w:r>
      <w:r>
        <w:t xml:space="preserve"> </w:t>
      </w:r>
      <w:r w:rsidR="00480B77">
        <w:t>Datenschutzgrundverordnung</w:t>
      </w:r>
      <w:r w:rsidRPr="00343BFA">
        <w:t>).</w:t>
      </w:r>
    </w:p>
    <w:p w14:paraId="22A4424E" w14:textId="32DA683C" w:rsidR="003C7BCE" w:rsidRPr="00FA5D05" w:rsidRDefault="003C7BCE" w:rsidP="00191101">
      <w:r w:rsidRPr="00343BFA">
        <w:t>Sollten unrichtige personenbezogene Daten verarbeitet werden, steht Ihnen ein Recht auf Berichtigung zu (Art</w:t>
      </w:r>
      <w:r w:rsidR="00480B77">
        <w:t>ikel</w:t>
      </w:r>
      <w:r w:rsidRPr="00343BFA">
        <w:t xml:space="preserve"> 16</w:t>
      </w:r>
      <w:r>
        <w:t xml:space="preserve"> </w:t>
      </w:r>
      <w:r w:rsidR="00480B77">
        <w:t>Datenschutzgrundverordnung</w:t>
      </w:r>
      <w:r w:rsidRPr="00343BFA">
        <w:t>).</w:t>
      </w:r>
    </w:p>
    <w:p w14:paraId="12907E55" w14:textId="2D5A9B5C" w:rsidR="003C7BCE" w:rsidRPr="00FA5D05" w:rsidRDefault="003C7BCE" w:rsidP="00191101">
      <w:r w:rsidRPr="00343BFA">
        <w:t>Liegen die gesetzlichen Voraussetzungen vor, so können Sie die Löschung oder Einschränkung der Verarbeitung verlangen sowie Widerspruch gegen die Verarbeitung einlegen (Art</w:t>
      </w:r>
      <w:r w:rsidR="00480B77">
        <w:t>ikel</w:t>
      </w:r>
      <w:r w:rsidRPr="00343BFA">
        <w:t xml:space="preserve"> 17, 18 und 21 </w:t>
      </w:r>
      <w:r w:rsidR="00480B77">
        <w:t>Datenschutzgrundverordnung</w:t>
      </w:r>
      <w:r w:rsidRPr="00343BFA">
        <w:t>).</w:t>
      </w:r>
    </w:p>
    <w:p w14:paraId="4C4B4E1B" w14:textId="77777777" w:rsidR="003C7BCE" w:rsidRPr="00FA5D05" w:rsidRDefault="003C7BCE" w:rsidP="00191101">
      <w:r w:rsidRPr="00343BFA">
        <w:t>Sollten Sie von Ihren oben genannten Rechten Gebrauch machen, prüft die öffentliche Stelle, ob die gesetzlichen Voraussetzungen hierfür erfüllt sind.</w:t>
      </w:r>
    </w:p>
    <w:p w14:paraId="000049BD" w14:textId="77777777" w:rsidR="003C7BCE" w:rsidRPr="00FA5D05" w:rsidRDefault="003C7BCE" w:rsidP="00191101">
      <w:r w:rsidRPr="00343BFA">
        <w:t>Weiterhin besteht ein Beschwerderecht beim Bundesbeauftragten für den Datenschutz und die Informationsfreiheit (BfDI).</w:t>
      </w:r>
    </w:p>
    <w:p w14:paraId="261988AA" w14:textId="7B681E39" w:rsidR="003C7BCE" w:rsidRDefault="003C7BCE" w:rsidP="00191101">
      <w:pPr>
        <w:pStyle w:val="Titel"/>
      </w:pPr>
      <w:r>
        <w:t>Widerspruch gegen die Verarbeitung (Art</w:t>
      </w:r>
      <w:r w:rsidR="00614654">
        <w:t>ikel</w:t>
      </w:r>
      <w:r>
        <w:t xml:space="preserve"> 21 </w:t>
      </w:r>
      <w:r w:rsidR="00614654">
        <w:t>Datenschutzgrundverordnung</w:t>
      </w:r>
      <w:r>
        <w:t>)</w:t>
      </w:r>
      <w:r w:rsidRPr="00DE32F1">
        <w:t xml:space="preserve"> </w:t>
      </w:r>
      <w:r>
        <w:t>sowie das Recht auf Beschwerde bei der zuständigen Datenschutz-Aufsichtsbehörde</w:t>
      </w:r>
      <w:r w:rsidR="001277FE">
        <w:rPr>
          <w:rStyle w:val="Funotenzeichen"/>
        </w:rPr>
        <w:footnoteReference w:id="1"/>
      </w:r>
      <w:r>
        <w:t>:</w:t>
      </w:r>
    </w:p>
    <w:p w14:paraId="073ADB25" w14:textId="061F68D5" w:rsidR="00F24F81" w:rsidRPr="00191101" w:rsidRDefault="00B23EA1" w:rsidP="00F22A19">
      <w:pPr>
        <w:rPr>
          <w:i/>
        </w:rPr>
      </w:pPr>
      <w:r w:rsidRPr="00B670D1">
        <w:rPr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670D1">
        <w:rPr>
          <w:highlight w:val="lightGray"/>
        </w:rPr>
        <w:instrText xml:space="preserve"> FORMTEXT </w:instrText>
      </w:r>
      <w:r w:rsidRPr="00B670D1">
        <w:rPr>
          <w:highlight w:val="lightGray"/>
        </w:rPr>
      </w:r>
      <w:r w:rsidRPr="00B670D1">
        <w:rPr>
          <w:highlight w:val="lightGray"/>
        </w:rPr>
        <w:fldChar w:fldCharType="separate"/>
      </w:r>
      <w:bookmarkStart w:id="6" w:name="_GoBack"/>
      <w:r w:rsidRPr="00B670D1">
        <w:rPr>
          <w:noProof/>
          <w:highlight w:val="lightGray"/>
        </w:rPr>
        <w:t> </w:t>
      </w:r>
      <w:r w:rsidRPr="00B670D1">
        <w:rPr>
          <w:noProof/>
          <w:highlight w:val="lightGray"/>
        </w:rPr>
        <w:t> </w:t>
      </w:r>
      <w:r w:rsidRPr="00B670D1">
        <w:rPr>
          <w:noProof/>
          <w:highlight w:val="lightGray"/>
        </w:rPr>
        <w:t> </w:t>
      </w:r>
      <w:r w:rsidRPr="00B670D1">
        <w:rPr>
          <w:noProof/>
          <w:highlight w:val="lightGray"/>
        </w:rPr>
        <w:t> </w:t>
      </w:r>
      <w:r w:rsidRPr="00B670D1">
        <w:rPr>
          <w:noProof/>
          <w:highlight w:val="lightGray"/>
        </w:rPr>
        <w:t> </w:t>
      </w:r>
      <w:bookmarkEnd w:id="6"/>
      <w:r w:rsidRPr="00B670D1">
        <w:rPr>
          <w:highlight w:val="lightGray"/>
        </w:rPr>
        <w:fldChar w:fldCharType="end"/>
      </w:r>
    </w:p>
    <w:p w14:paraId="37160A45" w14:textId="77777777" w:rsidR="009867FE" w:rsidRPr="00F24F81" w:rsidRDefault="009867FE" w:rsidP="00F24F81">
      <w:pPr>
        <w:jc w:val="right"/>
      </w:pPr>
    </w:p>
    <w:sectPr w:rsidR="009867FE" w:rsidRPr="00F24F81" w:rsidSect="00892591">
      <w:footerReference w:type="default" r:id="rId9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A9419" w16cex:dateUtc="2020-04-22T07:59:00Z"/>
  <w16cex:commentExtensible w16cex:durableId="224A91E4" w16cex:dateUtc="2020-04-22T07:50:00Z"/>
  <w16cex:commentExtensible w16cex:durableId="224A935F" w16cex:dateUtc="2020-04-22T07:56:00Z"/>
  <w16cex:commentExtensible w16cex:durableId="22473448" w16cex:dateUtc="2020-04-19T18:34:00Z"/>
  <w16cex:commentExtensible w16cex:durableId="224A929C" w16cex:dateUtc="2020-04-22T07:53:00Z"/>
  <w16cex:commentExtensible w16cex:durableId="224A962F" w16cex:dateUtc="2020-04-22T08:08:00Z"/>
  <w16cex:commentExtensible w16cex:durableId="224A9707" w16cex:dateUtc="2020-04-22T08:12:00Z"/>
  <w16cex:commentExtensible w16cex:durableId="224A9AAB" w16cex:dateUtc="2020-04-22T08:27:00Z"/>
  <w16cex:commentExtensible w16cex:durableId="224A9A88" w16cex:dateUtc="2020-04-22T08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ED288" w14:textId="77777777" w:rsidR="007A703D" w:rsidRDefault="007A703D" w:rsidP="007C78D0">
      <w:pPr>
        <w:spacing w:line="240" w:lineRule="auto"/>
      </w:pPr>
      <w:r>
        <w:separator/>
      </w:r>
    </w:p>
  </w:endnote>
  <w:endnote w:type="continuationSeparator" w:id="0">
    <w:p w14:paraId="35B694CD" w14:textId="77777777" w:rsidR="007A703D" w:rsidRDefault="007A703D" w:rsidP="007C78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undesSans Regular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  <w:font w:name="BundesSerif Regular">
    <w:panose1 w:val="02050002050300000203"/>
    <w:charset w:val="00"/>
    <w:family w:val="roman"/>
    <w:notTrueType/>
    <w:pitch w:val="variable"/>
    <w:sig w:usb0="A00000B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7096123"/>
      <w:docPartObj>
        <w:docPartGallery w:val="Page Numbers (Bottom of Page)"/>
        <w:docPartUnique/>
      </w:docPartObj>
    </w:sdtPr>
    <w:sdtEndPr/>
    <w:sdtContent>
      <w:p w14:paraId="052E9B4F" w14:textId="2A01A08D" w:rsidR="00F24F81" w:rsidRDefault="00F24F8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8BA">
          <w:rPr>
            <w:noProof/>
          </w:rPr>
          <w:t>3</w:t>
        </w:r>
        <w:r>
          <w:fldChar w:fldCharType="end"/>
        </w:r>
      </w:p>
    </w:sdtContent>
  </w:sdt>
  <w:p w14:paraId="500AF7F9" w14:textId="77777777" w:rsidR="00F24F81" w:rsidRDefault="00F24F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A2433" w14:textId="77777777" w:rsidR="007A703D" w:rsidRDefault="007A703D" w:rsidP="007C78D0">
      <w:pPr>
        <w:spacing w:line="240" w:lineRule="auto"/>
      </w:pPr>
      <w:r>
        <w:separator/>
      </w:r>
    </w:p>
  </w:footnote>
  <w:footnote w:type="continuationSeparator" w:id="0">
    <w:p w14:paraId="774F9371" w14:textId="77777777" w:rsidR="007A703D" w:rsidRDefault="007A703D" w:rsidP="007C78D0">
      <w:pPr>
        <w:spacing w:line="240" w:lineRule="auto"/>
      </w:pPr>
      <w:r>
        <w:continuationSeparator/>
      </w:r>
    </w:p>
  </w:footnote>
  <w:footnote w:id="1">
    <w:p w14:paraId="19504926" w14:textId="3394FB4E" w:rsidR="001277FE" w:rsidRPr="00D054A4" w:rsidRDefault="001277FE" w:rsidP="00D054A4">
      <w:pPr>
        <w:pStyle w:val="NurText"/>
        <w:rPr>
          <w:rFonts w:ascii="Arial" w:hAnsi="Arial" w:cs="Arial"/>
          <w:sz w:val="20"/>
        </w:rPr>
      </w:pPr>
      <w:r w:rsidRPr="00F068BA">
        <w:rPr>
          <w:rStyle w:val="Funotenzeichen"/>
          <w:rFonts w:ascii="Arial" w:hAnsi="Arial" w:cs="Arial"/>
          <w:sz w:val="18"/>
        </w:rPr>
        <w:footnoteRef/>
      </w:r>
      <w:r w:rsidR="004960D2" w:rsidRPr="00191101">
        <w:t xml:space="preserve">Kontaktdaten der </w:t>
      </w:r>
      <w:r w:rsidR="0034066D" w:rsidRPr="00191101">
        <w:t xml:space="preserve">jeweils zuständigen </w:t>
      </w:r>
      <w:r w:rsidR="004960D2" w:rsidRPr="00191101">
        <w:t>Datenschutzbeauftragten in den Bundesländern sowie der Aufsichtsbehörden für den nicht-öffentlichen Bereich</w:t>
      </w:r>
      <w:r w:rsidR="001B0FE5" w:rsidRPr="00191101">
        <w:t xml:space="preserve"> finden Sie auf der Seite des Bundesbeauftragten für den Datenschutz und die Informationsfreiheit</w:t>
      </w:r>
      <w:r w:rsidR="00816822" w:rsidRPr="00191101">
        <w:t xml:space="preserve"> (</w:t>
      </w:r>
      <w:hyperlink r:id="rId1" w:history="1">
        <w:r w:rsidR="00F068BA" w:rsidRPr="00191101">
          <w:t>www.bfdi.bund.de</w:t>
        </w:r>
      </w:hyperlink>
      <w:r w:rsidR="00F068BA" w:rsidRPr="00191101">
        <w:t>) in der Infothek</w:t>
      </w:r>
      <w:r w:rsidR="001B0FE5" w:rsidRPr="00191101">
        <w:t xml:space="preserve"> unter de</w:t>
      </w:r>
      <w:r w:rsidR="00A676CA" w:rsidRPr="00191101">
        <w:t>n</w:t>
      </w:r>
      <w:r w:rsidR="001B0FE5" w:rsidRPr="00191101">
        <w:t xml:space="preserve"> Stichwort</w:t>
      </w:r>
      <w:r w:rsidR="00A676CA" w:rsidRPr="00191101">
        <w:t>en</w:t>
      </w:r>
      <w:r w:rsidR="001B0FE5" w:rsidRPr="00191101">
        <w:t xml:space="preserve"> Anschriften und Links.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B42F3"/>
    <w:multiLevelType w:val="hybridMultilevel"/>
    <w:tmpl w:val="307C5EE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A044F"/>
    <w:multiLevelType w:val="hybridMultilevel"/>
    <w:tmpl w:val="BA108C4A"/>
    <w:lvl w:ilvl="0" w:tplc="BBD2F73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B2A2A81"/>
    <w:multiLevelType w:val="hybridMultilevel"/>
    <w:tmpl w:val="3594B6B2"/>
    <w:lvl w:ilvl="0" w:tplc="F4FE3F06">
      <w:start w:val="1"/>
      <w:numFmt w:val="low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Qy4CIJUq86Ei2K17n5uWUTFZKTLYJb0TTJ1/BTlPnSbS4P3NPDO6w/cgAv3WX1x3fBKmb24ltJrjCmpIACSdug==" w:salt="7zSi1pL3gVNpEcg5wfNBQ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BA5"/>
    <w:rsid w:val="0000423D"/>
    <w:rsid w:val="00005169"/>
    <w:rsid w:val="00012AD8"/>
    <w:rsid w:val="00015327"/>
    <w:rsid w:val="0002057A"/>
    <w:rsid w:val="00031B06"/>
    <w:rsid w:val="00032517"/>
    <w:rsid w:val="000470B9"/>
    <w:rsid w:val="000547F1"/>
    <w:rsid w:val="000558A7"/>
    <w:rsid w:val="00093487"/>
    <w:rsid w:val="00094C32"/>
    <w:rsid w:val="000971BC"/>
    <w:rsid w:val="000A4805"/>
    <w:rsid w:val="000A587E"/>
    <w:rsid w:val="000B403D"/>
    <w:rsid w:val="000D0001"/>
    <w:rsid w:val="000E5052"/>
    <w:rsid w:val="000E6FD6"/>
    <w:rsid w:val="001014DA"/>
    <w:rsid w:val="00114006"/>
    <w:rsid w:val="00114D02"/>
    <w:rsid w:val="00124A84"/>
    <w:rsid w:val="0012550E"/>
    <w:rsid w:val="001277FE"/>
    <w:rsid w:val="00137E5B"/>
    <w:rsid w:val="001423D3"/>
    <w:rsid w:val="001463F2"/>
    <w:rsid w:val="001638D5"/>
    <w:rsid w:val="00181898"/>
    <w:rsid w:val="0018308A"/>
    <w:rsid w:val="00191101"/>
    <w:rsid w:val="001A66CE"/>
    <w:rsid w:val="001B0FE5"/>
    <w:rsid w:val="001D0CE2"/>
    <w:rsid w:val="001E1652"/>
    <w:rsid w:val="001F460F"/>
    <w:rsid w:val="002010A3"/>
    <w:rsid w:val="00203B18"/>
    <w:rsid w:val="00206E8D"/>
    <w:rsid w:val="00212763"/>
    <w:rsid w:val="00224403"/>
    <w:rsid w:val="0022696D"/>
    <w:rsid w:val="002274DE"/>
    <w:rsid w:val="002302A8"/>
    <w:rsid w:val="00230F45"/>
    <w:rsid w:val="00236CB5"/>
    <w:rsid w:val="00257C6B"/>
    <w:rsid w:val="00282D57"/>
    <w:rsid w:val="00285B6F"/>
    <w:rsid w:val="002905CC"/>
    <w:rsid w:val="002B3A41"/>
    <w:rsid w:val="002E58C6"/>
    <w:rsid w:val="002F1803"/>
    <w:rsid w:val="002F1A93"/>
    <w:rsid w:val="00300F4D"/>
    <w:rsid w:val="003059CF"/>
    <w:rsid w:val="00314E73"/>
    <w:rsid w:val="00332369"/>
    <w:rsid w:val="003345DD"/>
    <w:rsid w:val="0033544B"/>
    <w:rsid w:val="003405C2"/>
    <w:rsid w:val="0034066D"/>
    <w:rsid w:val="0034513A"/>
    <w:rsid w:val="00360D1C"/>
    <w:rsid w:val="00360F39"/>
    <w:rsid w:val="003647F1"/>
    <w:rsid w:val="003768DB"/>
    <w:rsid w:val="00381098"/>
    <w:rsid w:val="00390510"/>
    <w:rsid w:val="003A04DC"/>
    <w:rsid w:val="003A1F37"/>
    <w:rsid w:val="003A5A87"/>
    <w:rsid w:val="003A6B25"/>
    <w:rsid w:val="003C7BCE"/>
    <w:rsid w:val="003D13AA"/>
    <w:rsid w:val="003F3DD2"/>
    <w:rsid w:val="004124E7"/>
    <w:rsid w:val="004162A3"/>
    <w:rsid w:val="00416617"/>
    <w:rsid w:val="00425C05"/>
    <w:rsid w:val="004303AC"/>
    <w:rsid w:val="00437380"/>
    <w:rsid w:val="00441DC7"/>
    <w:rsid w:val="004575BA"/>
    <w:rsid w:val="004607FA"/>
    <w:rsid w:val="004774ED"/>
    <w:rsid w:val="00480B77"/>
    <w:rsid w:val="00493E80"/>
    <w:rsid w:val="004960D2"/>
    <w:rsid w:val="004A1DB7"/>
    <w:rsid w:val="004B4943"/>
    <w:rsid w:val="004B61BE"/>
    <w:rsid w:val="004B6D77"/>
    <w:rsid w:val="004C0293"/>
    <w:rsid w:val="004D16A6"/>
    <w:rsid w:val="004E0BE8"/>
    <w:rsid w:val="004E13E4"/>
    <w:rsid w:val="004E363B"/>
    <w:rsid w:val="004E55C3"/>
    <w:rsid w:val="00501063"/>
    <w:rsid w:val="00504EDE"/>
    <w:rsid w:val="0052026E"/>
    <w:rsid w:val="005250E7"/>
    <w:rsid w:val="005647D1"/>
    <w:rsid w:val="005651CC"/>
    <w:rsid w:val="00583E77"/>
    <w:rsid w:val="00592316"/>
    <w:rsid w:val="005A39AE"/>
    <w:rsid w:val="005C7663"/>
    <w:rsid w:val="005F1BA5"/>
    <w:rsid w:val="005F2DB0"/>
    <w:rsid w:val="005F5550"/>
    <w:rsid w:val="005F5AC2"/>
    <w:rsid w:val="006026F3"/>
    <w:rsid w:val="0061353F"/>
    <w:rsid w:val="00614171"/>
    <w:rsid w:val="00614654"/>
    <w:rsid w:val="006401EB"/>
    <w:rsid w:val="00647B49"/>
    <w:rsid w:val="0065181C"/>
    <w:rsid w:val="00657A04"/>
    <w:rsid w:val="00661085"/>
    <w:rsid w:val="0069522B"/>
    <w:rsid w:val="006978E6"/>
    <w:rsid w:val="006A1BDF"/>
    <w:rsid w:val="006B7D6F"/>
    <w:rsid w:val="006B7E41"/>
    <w:rsid w:val="006C1919"/>
    <w:rsid w:val="006D6F39"/>
    <w:rsid w:val="006D7D8E"/>
    <w:rsid w:val="006E0C6C"/>
    <w:rsid w:val="006F0089"/>
    <w:rsid w:val="006F6B49"/>
    <w:rsid w:val="006F72FC"/>
    <w:rsid w:val="00700914"/>
    <w:rsid w:val="007030C7"/>
    <w:rsid w:val="007039EF"/>
    <w:rsid w:val="0070613C"/>
    <w:rsid w:val="00710502"/>
    <w:rsid w:val="00715EF3"/>
    <w:rsid w:val="00724C0D"/>
    <w:rsid w:val="00726750"/>
    <w:rsid w:val="00732A16"/>
    <w:rsid w:val="00733CCD"/>
    <w:rsid w:val="00735F45"/>
    <w:rsid w:val="00753A68"/>
    <w:rsid w:val="00762D73"/>
    <w:rsid w:val="007663DA"/>
    <w:rsid w:val="007718B2"/>
    <w:rsid w:val="00776BD9"/>
    <w:rsid w:val="007814F9"/>
    <w:rsid w:val="00782173"/>
    <w:rsid w:val="00792A62"/>
    <w:rsid w:val="007A703D"/>
    <w:rsid w:val="007C78D0"/>
    <w:rsid w:val="007F599B"/>
    <w:rsid w:val="007F5F6D"/>
    <w:rsid w:val="00813F9B"/>
    <w:rsid w:val="00816822"/>
    <w:rsid w:val="008177A0"/>
    <w:rsid w:val="008307F8"/>
    <w:rsid w:val="00853622"/>
    <w:rsid w:val="00856B6A"/>
    <w:rsid w:val="00892591"/>
    <w:rsid w:val="00894886"/>
    <w:rsid w:val="0089520C"/>
    <w:rsid w:val="008B21C3"/>
    <w:rsid w:val="008B240B"/>
    <w:rsid w:val="008C24DF"/>
    <w:rsid w:val="008C2803"/>
    <w:rsid w:val="008C4621"/>
    <w:rsid w:val="008C784E"/>
    <w:rsid w:val="008D3690"/>
    <w:rsid w:val="008D5FEA"/>
    <w:rsid w:val="008E0A20"/>
    <w:rsid w:val="008E15D4"/>
    <w:rsid w:val="008E6740"/>
    <w:rsid w:val="008F01E1"/>
    <w:rsid w:val="008F70FD"/>
    <w:rsid w:val="009017A1"/>
    <w:rsid w:val="00903828"/>
    <w:rsid w:val="00905A0A"/>
    <w:rsid w:val="00914A02"/>
    <w:rsid w:val="00932150"/>
    <w:rsid w:val="00944FA1"/>
    <w:rsid w:val="0096015F"/>
    <w:rsid w:val="0096119F"/>
    <w:rsid w:val="00970E0E"/>
    <w:rsid w:val="009712A4"/>
    <w:rsid w:val="00984CAA"/>
    <w:rsid w:val="009867FE"/>
    <w:rsid w:val="009914D8"/>
    <w:rsid w:val="00995830"/>
    <w:rsid w:val="009A3D4C"/>
    <w:rsid w:val="009B0A3C"/>
    <w:rsid w:val="009B0E5F"/>
    <w:rsid w:val="009E50B3"/>
    <w:rsid w:val="009F1388"/>
    <w:rsid w:val="00A020C1"/>
    <w:rsid w:val="00A03F75"/>
    <w:rsid w:val="00A07D41"/>
    <w:rsid w:val="00A15A28"/>
    <w:rsid w:val="00A24D38"/>
    <w:rsid w:val="00A27FBC"/>
    <w:rsid w:val="00A45C96"/>
    <w:rsid w:val="00A563B9"/>
    <w:rsid w:val="00A57D05"/>
    <w:rsid w:val="00A676CA"/>
    <w:rsid w:val="00A73343"/>
    <w:rsid w:val="00A7529E"/>
    <w:rsid w:val="00AA4CA0"/>
    <w:rsid w:val="00AD37BA"/>
    <w:rsid w:val="00AD4D60"/>
    <w:rsid w:val="00AD7651"/>
    <w:rsid w:val="00AF291A"/>
    <w:rsid w:val="00AF6066"/>
    <w:rsid w:val="00B02170"/>
    <w:rsid w:val="00B079BE"/>
    <w:rsid w:val="00B23EA1"/>
    <w:rsid w:val="00B37A2D"/>
    <w:rsid w:val="00B54543"/>
    <w:rsid w:val="00B65EDF"/>
    <w:rsid w:val="00B670D1"/>
    <w:rsid w:val="00B677BD"/>
    <w:rsid w:val="00B76DF2"/>
    <w:rsid w:val="00B848A7"/>
    <w:rsid w:val="00B862DC"/>
    <w:rsid w:val="00B97FD0"/>
    <w:rsid w:val="00BB55A5"/>
    <w:rsid w:val="00BB6D55"/>
    <w:rsid w:val="00BD37C0"/>
    <w:rsid w:val="00BE2C5A"/>
    <w:rsid w:val="00BE5255"/>
    <w:rsid w:val="00BF7103"/>
    <w:rsid w:val="00C02A91"/>
    <w:rsid w:val="00C049CC"/>
    <w:rsid w:val="00C06902"/>
    <w:rsid w:val="00C07F2B"/>
    <w:rsid w:val="00C147C6"/>
    <w:rsid w:val="00C258A4"/>
    <w:rsid w:val="00C266A1"/>
    <w:rsid w:val="00C30904"/>
    <w:rsid w:val="00C309BD"/>
    <w:rsid w:val="00C43FBE"/>
    <w:rsid w:val="00C46B8D"/>
    <w:rsid w:val="00C5032F"/>
    <w:rsid w:val="00C602C9"/>
    <w:rsid w:val="00C739B2"/>
    <w:rsid w:val="00C74737"/>
    <w:rsid w:val="00C74834"/>
    <w:rsid w:val="00C8513C"/>
    <w:rsid w:val="00C864F7"/>
    <w:rsid w:val="00C935DE"/>
    <w:rsid w:val="00CA46D4"/>
    <w:rsid w:val="00CB3B9D"/>
    <w:rsid w:val="00CB4099"/>
    <w:rsid w:val="00CC3328"/>
    <w:rsid w:val="00CC529E"/>
    <w:rsid w:val="00CC54D2"/>
    <w:rsid w:val="00CC7F54"/>
    <w:rsid w:val="00CD19A1"/>
    <w:rsid w:val="00CD4881"/>
    <w:rsid w:val="00CE5637"/>
    <w:rsid w:val="00CF69C9"/>
    <w:rsid w:val="00D01B70"/>
    <w:rsid w:val="00D054A4"/>
    <w:rsid w:val="00D071D7"/>
    <w:rsid w:val="00D2399E"/>
    <w:rsid w:val="00D27EAC"/>
    <w:rsid w:val="00D3100E"/>
    <w:rsid w:val="00D31EDD"/>
    <w:rsid w:val="00D34F27"/>
    <w:rsid w:val="00D560D2"/>
    <w:rsid w:val="00D64312"/>
    <w:rsid w:val="00D729E1"/>
    <w:rsid w:val="00D74047"/>
    <w:rsid w:val="00D76942"/>
    <w:rsid w:val="00D827CC"/>
    <w:rsid w:val="00D9438C"/>
    <w:rsid w:val="00DB5F0B"/>
    <w:rsid w:val="00DC1969"/>
    <w:rsid w:val="00DC5668"/>
    <w:rsid w:val="00DD00C5"/>
    <w:rsid w:val="00DD2EC1"/>
    <w:rsid w:val="00DE2463"/>
    <w:rsid w:val="00DE32F1"/>
    <w:rsid w:val="00DE36BF"/>
    <w:rsid w:val="00DE55D3"/>
    <w:rsid w:val="00DF6313"/>
    <w:rsid w:val="00E05A91"/>
    <w:rsid w:val="00E06320"/>
    <w:rsid w:val="00E13C5D"/>
    <w:rsid w:val="00E24DD7"/>
    <w:rsid w:val="00E4031A"/>
    <w:rsid w:val="00E40716"/>
    <w:rsid w:val="00E439FF"/>
    <w:rsid w:val="00E50221"/>
    <w:rsid w:val="00E507D6"/>
    <w:rsid w:val="00E56585"/>
    <w:rsid w:val="00E577C5"/>
    <w:rsid w:val="00E608F7"/>
    <w:rsid w:val="00E6326D"/>
    <w:rsid w:val="00E716F9"/>
    <w:rsid w:val="00E72C08"/>
    <w:rsid w:val="00E72E3F"/>
    <w:rsid w:val="00E768DA"/>
    <w:rsid w:val="00E81F5E"/>
    <w:rsid w:val="00E91C2B"/>
    <w:rsid w:val="00E944E5"/>
    <w:rsid w:val="00E961F1"/>
    <w:rsid w:val="00EA3742"/>
    <w:rsid w:val="00EA5BCE"/>
    <w:rsid w:val="00EA63B4"/>
    <w:rsid w:val="00EB1648"/>
    <w:rsid w:val="00ED1C2E"/>
    <w:rsid w:val="00ED5812"/>
    <w:rsid w:val="00EE04D1"/>
    <w:rsid w:val="00EE23C1"/>
    <w:rsid w:val="00EE77FD"/>
    <w:rsid w:val="00F04B8A"/>
    <w:rsid w:val="00F068BA"/>
    <w:rsid w:val="00F22A19"/>
    <w:rsid w:val="00F24F81"/>
    <w:rsid w:val="00F348B9"/>
    <w:rsid w:val="00F41416"/>
    <w:rsid w:val="00F54671"/>
    <w:rsid w:val="00F66F89"/>
    <w:rsid w:val="00F833F8"/>
    <w:rsid w:val="00F84FBE"/>
    <w:rsid w:val="00F86960"/>
    <w:rsid w:val="00F86CF5"/>
    <w:rsid w:val="00F957B3"/>
    <w:rsid w:val="00FA263D"/>
    <w:rsid w:val="00FB17E2"/>
    <w:rsid w:val="00FC1D11"/>
    <w:rsid w:val="00FC2438"/>
    <w:rsid w:val="00FD5C3F"/>
    <w:rsid w:val="00FD6B05"/>
    <w:rsid w:val="00FD727B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93BE0"/>
  <w15:docId w15:val="{0CC88100-9E36-4E86-938B-CD59B72AB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01B70"/>
    <w:pPr>
      <w:spacing w:after="0" w:line="300" w:lineRule="atLeast"/>
    </w:pPr>
    <w:rPr>
      <w:rFonts w:ascii="BundesSans Regular" w:hAnsi="BundesSans Regular"/>
      <w:szCs w:val="24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2026E"/>
    <w:pPr>
      <w:keepNext/>
      <w:spacing w:before="240" w:after="60"/>
      <w:outlineLvl w:val="0"/>
    </w:pPr>
    <w:rPr>
      <w:rFonts w:ascii="BundesSerif Regular" w:eastAsiaTheme="majorEastAsia" w:hAnsi="BundesSerif Regular"/>
      <w:bCs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93487"/>
    <w:pPr>
      <w:keepNext/>
      <w:spacing w:before="240" w:after="60"/>
      <w:outlineLvl w:val="1"/>
    </w:pPr>
    <w:rPr>
      <w:rFonts w:eastAsiaTheme="majorEastAsia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F46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F46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46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460F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460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460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460F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2026E"/>
    <w:rPr>
      <w:rFonts w:ascii="BundesSerif Regular" w:eastAsiaTheme="majorEastAsia" w:hAnsi="BundesSerif Regular"/>
      <w:bCs/>
      <w:kern w:val="32"/>
      <w:sz w:val="24"/>
      <w:szCs w:val="32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93487"/>
    <w:rPr>
      <w:rFonts w:ascii="Arial" w:eastAsiaTheme="majorEastAsia" w:hAnsi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F46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F460F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460F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460F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460F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460F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460F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4575BA"/>
    <w:pPr>
      <w:spacing w:before="240" w:after="60"/>
      <w:outlineLvl w:val="0"/>
    </w:pPr>
    <w:rPr>
      <w:rFonts w:ascii="BundesSerif Regular" w:eastAsiaTheme="majorEastAsia" w:hAnsi="BundesSerif Regular"/>
      <w:bCs/>
      <w:kern w:val="28"/>
      <w:sz w:val="24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4575BA"/>
    <w:rPr>
      <w:rFonts w:ascii="BundesSerif Regular" w:eastAsiaTheme="majorEastAsia" w:hAnsi="BundesSerif Regular"/>
      <w:bCs/>
      <w:kern w:val="28"/>
      <w:sz w:val="24"/>
      <w:szCs w:val="3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46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460F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460F"/>
    <w:rPr>
      <w:b/>
      <w:bCs/>
    </w:rPr>
  </w:style>
  <w:style w:type="character" w:styleId="Hervorhebung">
    <w:name w:val="Emphasis"/>
    <w:basedOn w:val="Absatz-Standardschriftart"/>
    <w:uiPriority w:val="20"/>
    <w:qFormat/>
    <w:rsid w:val="001F460F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F460F"/>
    <w:rPr>
      <w:szCs w:val="32"/>
    </w:rPr>
  </w:style>
  <w:style w:type="paragraph" w:styleId="Listenabsatz">
    <w:name w:val="List Paragraph"/>
    <w:basedOn w:val="Standard"/>
    <w:uiPriority w:val="34"/>
    <w:qFormat/>
    <w:rsid w:val="001F460F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1F460F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1F460F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460F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460F"/>
    <w:rPr>
      <w:b/>
      <w:i/>
      <w:sz w:val="24"/>
    </w:rPr>
  </w:style>
  <w:style w:type="character" w:styleId="SchwacheHervorhebung">
    <w:name w:val="Subtle Emphasis"/>
    <w:uiPriority w:val="19"/>
    <w:qFormat/>
    <w:rsid w:val="001F460F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F460F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1F460F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F460F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F460F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460F"/>
    <w:pPr>
      <w:outlineLvl w:val="9"/>
    </w:pPr>
  </w:style>
  <w:style w:type="character" w:styleId="Hyperlink">
    <w:name w:val="Hyperlink"/>
    <w:basedOn w:val="Absatz-Standardschriftart"/>
    <w:uiPriority w:val="99"/>
    <w:unhideWhenUsed/>
    <w:rsid w:val="005F1BA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47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47C6"/>
    <w:rPr>
      <w:rFonts w:ascii="Tahoma" w:hAnsi="Tahoma" w:cs="Tahoma"/>
      <w:sz w:val="16"/>
      <w:szCs w:val="16"/>
      <w:lang w:val="de-DE"/>
    </w:rPr>
  </w:style>
  <w:style w:type="paragraph" w:customStyle="1" w:styleId="p2">
    <w:name w:val="p2"/>
    <w:basedOn w:val="Standard"/>
    <w:rsid w:val="00D729E1"/>
    <w:pPr>
      <w:spacing w:after="360" w:line="330" w:lineRule="atLeast"/>
    </w:pPr>
    <w:rPr>
      <w:rFonts w:ascii="Times New Roman" w:eastAsia="Times New Roman" w:hAnsi="Times New Roman"/>
      <w:sz w:val="21"/>
      <w:szCs w:val="21"/>
      <w:lang w:eastAsia="de-DE" w:bidi="ar-SA"/>
    </w:rPr>
  </w:style>
  <w:style w:type="character" w:customStyle="1" w:styleId="s1">
    <w:name w:val="s1"/>
    <w:basedOn w:val="Absatz-Standardschriftart"/>
    <w:rsid w:val="00D729E1"/>
  </w:style>
  <w:style w:type="paragraph" w:customStyle="1" w:styleId="Default">
    <w:name w:val="Default"/>
    <w:rsid w:val="00AF60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 w:bidi="ar-SA"/>
    </w:rPr>
  </w:style>
  <w:style w:type="paragraph" w:styleId="NurText">
    <w:name w:val="Plain Text"/>
    <w:basedOn w:val="Standard"/>
    <w:link w:val="NurTextZchn"/>
    <w:uiPriority w:val="99"/>
    <w:unhideWhenUsed/>
    <w:rsid w:val="00191101"/>
    <w:pPr>
      <w:spacing w:line="240" w:lineRule="auto"/>
    </w:pPr>
    <w:rPr>
      <w:rFonts w:cstheme="minorBidi"/>
      <w:szCs w:val="21"/>
      <w:lang w:bidi="ar-SA"/>
    </w:rPr>
  </w:style>
  <w:style w:type="character" w:customStyle="1" w:styleId="NurTextZchn">
    <w:name w:val="Nur Text Zchn"/>
    <w:basedOn w:val="Absatz-Standardschriftart"/>
    <w:link w:val="NurText"/>
    <w:uiPriority w:val="99"/>
    <w:rsid w:val="00191101"/>
    <w:rPr>
      <w:rFonts w:ascii="BundesSans Regular" w:hAnsi="BundesSans Regular" w:cstheme="minorBidi"/>
      <w:szCs w:val="21"/>
      <w:lang w:val="de-DE" w:bidi="ar-SA"/>
    </w:rPr>
  </w:style>
  <w:style w:type="character" w:styleId="Platzhaltertext">
    <w:name w:val="Placeholder Text"/>
    <w:basedOn w:val="Absatz-Standardschriftart"/>
    <w:uiPriority w:val="99"/>
    <w:semiHidden/>
    <w:rsid w:val="00B670D1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244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2440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24403"/>
    <w:rPr>
      <w:rFonts w:ascii="Arial" w:hAnsi="Arial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244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24403"/>
    <w:rPr>
      <w:rFonts w:ascii="Arial" w:hAnsi="Arial"/>
      <w:b/>
      <w:bCs/>
      <w:sz w:val="20"/>
      <w:szCs w:val="20"/>
      <w:lang w:val="de-DE"/>
    </w:rPr>
  </w:style>
  <w:style w:type="paragraph" w:styleId="berarbeitung">
    <w:name w:val="Revision"/>
    <w:hidden/>
    <w:uiPriority w:val="99"/>
    <w:semiHidden/>
    <w:rsid w:val="00726750"/>
    <w:pPr>
      <w:spacing w:after="0" w:line="240" w:lineRule="auto"/>
    </w:pPr>
    <w:rPr>
      <w:rFonts w:ascii="Arial" w:hAnsi="Arial"/>
      <w:szCs w:val="24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7C78D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C78D0"/>
    <w:rPr>
      <w:rFonts w:ascii="Arial" w:hAnsi="Arial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7C78D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C78D0"/>
    <w:rPr>
      <w:rFonts w:ascii="Arial" w:hAnsi="Arial"/>
      <w:szCs w:val="24"/>
      <w:lang w:val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277FE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277FE"/>
    <w:rPr>
      <w:rFonts w:ascii="Arial" w:hAnsi="Arial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1277FE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4960D2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960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fdi.bund.d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C78467-2806-4DC0-90E9-89E3B7ECAE00}"/>
      </w:docPartPr>
      <w:docPartBody>
        <w:p w:rsidR="006B5975" w:rsidRDefault="00B85426">
          <w:r w:rsidRPr="00BD7E3B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undesSans Regular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  <w:font w:name="BundesSerif Regular">
    <w:panose1 w:val="02050002050300000203"/>
    <w:charset w:val="00"/>
    <w:family w:val="roman"/>
    <w:notTrueType/>
    <w:pitch w:val="variable"/>
    <w:sig w:usb0="A00000B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426"/>
    <w:rsid w:val="006B5975"/>
    <w:rsid w:val="00B8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8542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5167A-26D4-4891-AB24-DB32A7891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748</Words>
  <Characters>4718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Informationsblatt_TN_DEUTSCH</vt:lpstr>
    </vt:vector>
  </TitlesOfParts>
  <Company>Bundesamt für Migration und Flüchtlinge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Informationsblatt_TN_DEUTSCH</dc:title>
  <dc:creator>Bundesamt für Migration und Flüchtlinge</dc:creator>
  <cp:lastModifiedBy>Osan, Dilan, 81C NMG</cp:lastModifiedBy>
  <cp:revision>12</cp:revision>
  <cp:lastPrinted>2018-07-18T13:22:00Z</cp:lastPrinted>
  <dcterms:created xsi:type="dcterms:W3CDTF">2023-07-19T11:25:00Z</dcterms:created>
  <dcterms:modified xsi:type="dcterms:W3CDTF">2023-07-25T06:50:00Z</dcterms:modified>
</cp:coreProperties>
</file>